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B" w:rsidRDefault="0028588B" w:rsidP="0028588B">
      <w:pPr>
        <w:pStyle w:val="Heading6"/>
      </w:pPr>
      <w:bookmarkStart w:id="0" w:name="_Toc220302624"/>
      <w:r w:rsidRPr="00EE7D9A">
        <w:t>Full Proposal</w:t>
      </w:r>
      <w:bookmarkEnd w:id="0"/>
    </w:p>
    <w:p w:rsidR="0028588B" w:rsidRPr="008D456B" w:rsidRDefault="0028588B" w:rsidP="0028588B">
      <w:r w:rsidRPr="008D456B">
        <w:tab/>
      </w:r>
    </w:p>
    <w:p w:rsidR="0028588B" w:rsidRPr="00EE7D9A" w:rsidRDefault="0028588B" w:rsidP="0028588B"/>
    <w:p w:rsidR="0028588B" w:rsidRPr="00380F76" w:rsidRDefault="0028588B" w:rsidP="0028588B">
      <w:pPr>
        <w:numPr>
          <w:ilvl w:val="0"/>
          <w:numId w:val="1"/>
        </w:numPr>
      </w:pPr>
      <w:r w:rsidRPr="00380F76">
        <w:rPr>
          <w:b/>
        </w:rPr>
        <w:t xml:space="preserve">Project title: </w:t>
      </w:r>
      <w:r w:rsidRPr="00380F76">
        <w:t>School Attendance Boundary Information System</w:t>
      </w:r>
    </w:p>
    <w:p w:rsidR="0028588B" w:rsidRPr="007B71A8" w:rsidRDefault="0028588B" w:rsidP="0028588B">
      <w:pPr>
        <w:ind w:left="720"/>
      </w:pPr>
    </w:p>
    <w:p w:rsidR="0028588B" w:rsidRPr="00380F76" w:rsidRDefault="0028588B" w:rsidP="0028588B">
      <w:pPr>
        <w:numPr>
          <w:ilvl w:val="0"/>
          <w:numId w:val="1"/>
        </w:numPr>
      </w:pPr>
      <w:r w:rsidRPr="00380F76">
        <w:rPr>
          <w:b/>
        </w:rPr>
        <w:t xml:space="preserve">Researcher status and title: </w:t>
      </w:r>
      <w:r w:rsidRPr="00380F76">
        <w:t>Associate Professor of Sociology at the College of William and Mary</w:t>
      </w:r>
    </w:p>
    <w:p w:rsidR="0028588B" w:rsidRDefault="0028588B" w:rsidP="0028588B">
      <w:pPr>
        <w:pStyle w:val="ListParagraph"/>
      </w:pPr>
    </w:p>
    <w:p w:rsidR="0028588B" w:rsidRPr="00380F76" w:rsidRDefault="0028588B" w:rsidP="0028588B">
      <w:pPr>
        <w:numPr>
          <w:ilvl w:val="0"/>
          <w:numId w:val="1"/>
        </w:numPr>
        <w:rPr>
          <w:b/>
        </w:rPr>
      </w:pPr>
      <w:r w:rsidRPr="00380F76">
        <w:rPr>
          <w:b/>
        </w:rPr>
        <w:t>Statement of purpose, research problem, and rationale for conducting research</w:t>
      </w:r>
    </w:p>
    <w:p w:rsidR="0028588B" w:rsidRDefault="0028588B" w:rsidP="0028588B">
      <w:pPr>
        <w:pStyle w:val="ListParagraph"/>
      </w:pP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>This data infrastructure proposal seeks to assemble and distribute a new, nationally comprehensive spatial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database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consisting of public school attendance boundaries in an effort to improve the quality of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geography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and demographic data available to researchers. Currently the Census Bureau’s administrative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units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are “coin of the realm” for researchers interested in understanding a core social science question: the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impact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of the social context on life chances. Thus researchers who study how neighborhood contexts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affect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educational outcomes, crime, disease, and related social processes base their analyses on units such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as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census tracts or block groups. While useful, these areas have important limitations. They do not “map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on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to” socially meaningful boundaries. Nor do the boundaries have an impact on access to important local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services—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>particularly access to educational facilities. It is a common lament that census tracts are a poor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operational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definition of neighborhoods (Sampson, </w:t>
      </w:r>
      <w:proofErr w:type="spellStart"/>
      <w:r>
        <w:rPr>
          <w:rFonts w:ascii="Times-Roman" w:eastAsiaTheme="minorHAnsi" w:hAnsi="Times-Roman" w:cs="Times-Roman"/>
          <w:sz w:val="22"/>
          <w:szCs w:val="22"/>
        </w:rPr>
        <w:t>Morenoff</w:t>
      </w:r>
      <w:proofErr w:type="spellEnd"/>
      <w:r>
        <w:rPr>
          <w:rFonts w:ascii="Times-Roman" w:eastAsiaTheme="minorHAnsi" w:hAnsi="Times-Roman" w:cs="Times-Roman"/>
          <w:sz w:val="22"/>
          <w:szCs w:val="22"/>
        </w:rPr>
        <w:t xml:space="preserve"> and Gannon-Rowley 2002) and tracts are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deeply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flawed proxies for school attendance boundaries themselves.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>Even as the quantity and accessibility of statistical information has grown exponentially with the advent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of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the Internet, the geographic infrastructure of the country has not maintained pace by assembling and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distributing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nationally comprehensive and consistent small area database that delineate boundaries that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social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scientists and members of the public view as meaningful. While thousands of socially-relevant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small-area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geographic boundaries such as school attendance boundaries and property maps are available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from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local entities, these data are piecemeal, inconsistent and incomplete. Social scientists who demand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geo-referenced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demographic data for small areas within an entire region are limited to using census tracts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or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zip codes as proxies for school attendance boundaries, neighborhoods and other socially relevant areas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that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impact the lives of people who live, work and play within them. Researchers who study social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processes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that are impacted by local contexts have by necessity confined their analyses to a local area.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>Assembling relevant geography for broader studies is simply too expensive and time-consuming.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>For example, it is hypothesized that families make housing decisions based on information about local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schools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>. Economists have sought to understand the relationship between home values and the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demographic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composition and educational quality of schools that serve specific school catchment areas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with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a larger school district. While economists have explored these issues within a handful of school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districts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(Black 1999), school attendance boundaries have been simply unavailable at the state or national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level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>. With so few cases, it has not been possible to draw definitive conclusions regarding the role of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school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quality and demographic composition in shaping housing values. Indeed, some economic studies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have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settled for using census geography as proxies for school attendance boundaries in models that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explore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the relationship between school quality and neighborhood housing prices (Brunner, </w:t>
      </w:r>
      <w:proofErr w:type="spellStart"/>
      <w:r>
        <w:rPr>
          <w:rFonts w:ascii="Times-Roman" w:eastAsiaTheme="minorHAnsi" w:hAnsi="Times-Roman" w:cs="Times-Roman"/>
          <w:sz w:val="22"/>
          <w:szCs w:val="22"/>
        </w:rPr>
        <w:t>Imazeki</w:t>
      </w:r>
      <w:proofErr w:type="spellEnd"/>
      <w:r>
        <w:rPr>
          <w:rFonts w:ascii="Times-Roman" w:eastAsiaTheme="minorHAnsi" w:hAnsi="Times-Roman" w:cs="Times-Roman"/>
          <w:sz w:val="22"/>
          <w:szCs w:val="22"/>
        </w:rPr>
        <w:t xml:space="preserve"> and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 xml:space="preserve">Ross forthcoming; Brunner, Murdoch and Thayer 2002; Brunner, </w:t>
      </w:r>
      <w:proofErr w:type="spellStart"/>
      <w:r>
        <w:rPr>
          <w:rFonts w:ascii="Times-Roman" w:eastAsiaTheme="minorHAnsi" w:hAnsi="Times-Roman" w:cs="Times-Roman"/>
          <w:sz w:val="22"/>
          <w:szCs w:val="22"/>
        </w:rPr>
        <w:t>Sonstelie</w:t>
      </w:r>
      <w:proofErr w:type="spellEnd"/>
      <w:r>
        <w:rPr>
          <w:rFonts w:ascii="Times-Roman" w:eastAsiaTheme="minorHAnsi" w:hAnsi="Times-Roman" w:cs="Times-Roman"/>
          <w:sz w:val="22"/>
          <w:szCs w:val="22"/>
        </w:rPr>
        <w:t xml:space="preserve"> and Thayer 2001; </w:t>
      </w:r>
      <w:proofErr w:type="spellStart"/>
      <w:r>
        <w:rPr>
          <w:rFonts w:ascii="Times-Roman" w:eastAsiaTheme="minorHAnsi" w:hAnsi="Times-Roman" w:cs="Times-Roman"/>
          <w:sz w:val="22"/>
          <w:szCs w:val="22"/>
        </w:rPr>
        <w:t>Downes</w:t>
      </w:r>
      <w:proofErr w:type="spellEnd"/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and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</w:t>
      </w:r>
      <w:proofErr w:type="spellStart"/>
      <w:r>
        <w:rPr>
          <w:rFonts w:ascii="Times-Roman" w:eastAsiaTheme="minorHAnsi" w:hAnsi="Times-Roman" w:cs="Times-Roman"/>
          <w:sz w:val="22"/>
          <w:szCs w:val="22"/>
        </w:rPr>
        <w:t>Zabel</w:t>
      </w:r>
      <w:proofErr w:type="spellEnd"/>
      <w:r>
        <w:rPr>
          <w:rFonts w:ascii="Times-Roman" w:eastAsiaTheme="minorHAnsi" w:hAnsi="Times-Roman" w:cs="Times-Roman"/>
          <w:sz w:val="22"/>
          <w:szCs w:val="22"/>
        </w:rPr>
        <w:t xml:space="preserve"> 2002; </w:t>
      </w:r>
      <w:proofErr w:type="spellStart"/>
      <w:r>
        <w:rPr>
          <w:rFonts w:ascii="Times-Roman" w:eastAsiaTheme="minorHAnsi" w:hAnsi="Times-Roman" w:cs="Times-Roman"/>
          <w:sz w:val="22"/>
          <w:szCs w:val="22"/>
        </w:rPr>
        <w:t>Ioannides</w:t>
      </w:r>
      <w:proofErr w:type="spellEnd"/>
      <w:r>
        <w:rPr>
          <w:rFonts w:ascii="Times-Roman" w:eastAsiaTheme="minorHAnsi" w:hAnsi="Times-Roman" w:cs="Times-Roman"/>
          <w:sz w:val="22"/>
          <w:szCs w:val="22"/>
        </w:rPr>
        <w:t xml:space="preserve"> 2004; Weimer and </w:t>
      </w:r>
      <w:proofErr w:type="spellStart"/>
      <w:r>
        <w:rPr>
          <w:rFonts w:ascii="Times-Roman" w:eastAsiaTheme="minorHAnsi" w:hAnsi="Times-Roman" w:cs="Times-Roman"/>
          <w:sz w:val="22"/>
          <w:szCs w:val="22"/>
        </w:rPr>
        <w:t>Wolkoff</w:t>
      </w:r>
      <w:proofErr w:type="spellEnd"/>
      <w:r>
        <w:rPr>
          <w:rFonts w:ascii="Times-Roman" w:eastAsiaTheme="minorHAnsi" w:hAnsi="Times-Roman" w:cs="Times-Roman"/>
          <w:sz w:val="22"/>
          <w:szCs w:val="22"/>
        </w:rPr>
        <w:t xml:space="preserve"> 2001) while other scholars have relied on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boundaries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within a small district (Bogart and Cromwell 2000).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>The novel data we propose to collect will be called the School Attendance Boundary Information System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>(SABINS) and will enable researchers to develop new areas of scientific inquiry by allowing them to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explore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social conditions and processes within areas that have meaning to the people who chose to live,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work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and play within them. The first SABINS data will consist of elementary, middle and high school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attendance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boundaries for the 2009-2010 school year. Each school attendance boundary will be integrated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with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data from the 2010 decennial census, the American Community Survey (ACS), and the Common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lastRenderedPageBreak/>
        <w:t>Core of Data (CCD).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Linking population characteristics with school attendance boundaries will provide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researchers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with an abundance of unique information describing detailed population characteristics of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children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and households living in school attendance boundaries. SABINS data will be distributed to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scholars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and the general public through the National Historic Geographic Information System’s web</w:t>
      </w:r>
    </w:p>
    <w:p w:rsidR="0028588B" w:rsidRDefault="0028588B" w:rsidP="0028588B">
      <w:pPr>
        <w:autoSpaceDE w:val="0"/>
        <w:autoSpaceDN w:val="0"/>
        <w:adjustRightInd w:val="0"/>
        <w:rPr>
          <w:rFonts w:ascii="Times-Roman" w:eastAsiaTheme="minorHAnsi" w:hAnsi="Times-Roman" w:cs="Times-Roman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interface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>, allowing simple, free and fast access to digital maps, statistical data, and metadata.</w:t>
      </w:r>
    </w:p>
    <w:p w:rsidR="0028588B" w:rsidRDefault="0028588B" w:rsidP="0028588B">
      <w:pPr>
        <w:ind w:left="720"/>
      </w:pPr>
    </w:p>
    <w:p w:rsidR="0028588B" w:rsidRPr="007B71A8" w:rsidRDefault="0028588B" w:rsidP="0028588B"/>
    <w:p w:rsidR="0028588B" w:rsidRPr="00380F76" w:rsidRDefault="0028588B" w:rsidP="0028588B">
      <w:pPr>
        <w:numPr>
          <w:ilvl w:val="0"/>
          <w:numId w:val="1"/>
        </w:numPr>
        <w:rPr>
          <w:b/>
        </w:rPr>
      </w:pPr>
      <w:r w:rsidRPr="00380F76">
        <w:rPr>
          <w:b/>
        </w:rPr>
        <w:t>Research questions and hypotheses : Not Applicable</w:t>
      </w:r>
    </w:p>
    <w:p w:rsidR="0028588B" w:rsidRPr="007B71A8" w:rsidRDefault="0028588B" w:rsidP="0028588B">
      <w:pPr>
        <w:ind w:left="720"/>
      </w:pPr>
    </w:p>
    <w:p w:rsidR="0028588B" w:rsidRPr="00380F76" w:rsidRDefault="0028588B" w:rsidP="0028588B">
      <w:pPr>
        <w:numPr>
          <w:ilvl w:val="0"/>
          <w:numId w:val="1"/>
        </w:numPr>
        <w:rPr>
          <w:b/>
        </w:rPr>
      </w:pPr>
      <w:r w:rsidRPr="00380F76">
        <w:rPr>
          <w:b/>
        </w:rPr>
        <w:t>Benefit/cost to Denver Public Schools, the profession of education, and/ or educational setting</w:t>
      </w:r>
    </w:p>
    <w:p w:rsidR="00033CA8" w:rsidRDefault="00033CA8" w:rsidP="00033CA8">
      <w:pPr>
        <w:pStyle w:val="ListParagraph"/>
      </w:pP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The availability of nationally comprehensive geography delineating school attendance boundaries will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inand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>-of-itself spawn many new areas of research related to the configuration of school zones. At present,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social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scientists know little about school attendance boundary characteristics such as variations in their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compactness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how many schools share coincident boundaries or, by contrast, how many of them have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islands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that are “split” from the main boundary. Researchers do not know the average travel time and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distance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from home-to-school for the typical child. Similarly, researchers do not know how many school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districts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have open enrollment school attendance boundaries or how many school districts completely lack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formal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school attendance boundaries. Further, little is known about the social and educational amenities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or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hazards that school attendance boundaries contain. Scholars do not know what types of school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boundaries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contain, private, magnet or charter school or where libraries, parks, swimming pools, or other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landscape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and land-use features are located. Researchers have yet to conduct large-scale studies that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document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incidents of communicable childhood diseases within school attendance boundaries and other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hazards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such as crime rates. While a few national studies of racial and economic segregation across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schools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have been conducted (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Frankenburg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, Lee, and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Orfield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2003; </w:t>
      </w:r>
      <w:r>
        <w:rPr>
          <w:rFonts w:ascii="Times-Roman" w:eastAsiaTheme="minorHAnsi" w:hAnsi="Times-Roman" w:cs="Times-Roman"/>
          <w:color w:val="231E1F"/>
          <w:sz w:val="22"/>
          <w:szCs w:val="22"/>
        </w:rPr>
        <w:t xml:space="preserve">Logan and Oakley 2004; </w:t>
      </w:r>
      <w:r>
        <w:rPr>
          <w:rFonts w:ascii="Times-Roman" w:eastAsiaTheme="minorHAnsi" w:hAnsi="Times-Roman" w:cs="Times-Roman"/>
          <w:color w:val="000000"/>
          <w:sz w:val="22"/>
          <w:szCs w:val="22"/>
        </w:rPr>
        <w:t>Reardon and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Yun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2003) comparable studies of inequality across school attendance boundaries have yet to be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completed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Thus scholars and policy-makers have little information describing the variety of ways that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school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attendance boundaries could be redrawn to optimize the delivery of educational services or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minimize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social inequality. These are fertile areas of research that cry out for exploration.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School Attendance Boundaries will have even broader application when combined with other data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sources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School attendance boundaries collected during this project will be linked with a wide array of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statistical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information from the 2010 Census, the ACS and the CCD. The census provides basic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denominators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for an array of studies across the social sciences, including such diverse fields as criminal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justice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demography, economics, education, epidemiology, geography, political science, public policy and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regional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science. Social scientists have become increasingly aware that individuals’ life chances, choices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and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attitudes are shaped not only by their own characteristics, but also by the characteristics of their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neighbors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and communities. SABINS encourages and simplifies the use of techniques such as multi-level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analysis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that draw upon such insights. The aggregate-level SABINS data dovetail with and complement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widely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used micro-level datasets. Researchers can link SABINS data with individual level data from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sources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such as the Panel Study of Income Dynamics (PSID), the ACS Micro Data, and many other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specialized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surveys of children, adolescents, and households. These data sets and many others identify the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location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respondents to these surveys (typically with a block identifier). Researchers who are granted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access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to the geographic location of survey respondents would be able to generate new research questions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linking the specialized data sets with SABIN geography and data.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Delineating school attendance boundaries and integrating them with existing statistical data will provide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new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and critical data for academic researchers who study issues of segregation. For nearly a century,</w:t>
      </w:r>
    </w:p>
    <w:p w:rsidR="00033CA8" w:rsidRDefault="00033CA8" w:rsidP="00033CA8">
      <w:pPr>
        <w:autoSpaceDE w:val="0"/>
        <w:autoSpaceDN w:val="0"/>
        <w:adjustRightInd w:val="0"/>
        <w:rPr>
          <w:rFonts w:ascii="Times-BoldItalic" w:eastAsiaTheme="minorHAnsi" w:hAnsi="Times-BoldItalic" w:cs="Times-BoldItalic"/>
          <w:b/>
          <w:bCs/>
          <w:i/>
          <w:iCs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scholars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have used census tracts as proxies for neighborhoods, yet census tracts are statistical and </w:t>
      </w:r>
      <w:r>
        <w:rPr>
          <w:rFonts w:ascii="Times-BoldItalic" w:eastAsiaTheme="minorHAnsi" w:hAnsi="Times-BoldItalic" w:cs="Times-BoldItalic"/>
          <w:b/>
          <w:bCs/>
          <w:i/>
          <w:iCs/>
          <w:color w:val="000000"/>
          <w:sz w:val="22"/>
          <w:szCs w:val="22"/>
        </w:rPr>
        <w:t>not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socially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constructed entities. This is problematic for several reasons. Several decades ago, census tract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boundaries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were delineated by local groups of census data users in accordance with Census Bureau’s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Italic" w:eastAsiaTheme="minorHAnsi" w:hAnsi="Times-Italic" w:cs="Times-Italic"/>
          <w:i/>
          <w:iCs/>
          <w:color w:val="000000"/>
          <w:sz w:val="22"/>
          <w:szCs w:val="22"/>
        </w:rPr>
        <w:lastRenderedPageBreak/>
        <w:t>Geographic Reference Manual</w:t>
      </w:r>
      <w:r>
        <w:rPr>
          <w:rFonts w:ascii="Times-Roman" w:eastAsiaTheme="minorHAnsi" w:hAnsi="Times-Roman" w:cs="Times-Roman"/>
          <w:color w:val="000000"/>
          <w:sz w:val="22"/>
          <w:szCs w:val="22"/>
        </w:rPr>
        <w:t>.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At that time, the manual required that census tracts “to be homogeneous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with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respect to population characteristics, economic status, and living conditions.” Therefore, the areas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covered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by the Census Bureau’s small area geography did not necessarily conform to the conceptual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model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that people who live in an area have of their neighborhood (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Grannis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>, 1998; 2005). Yet, hundreds of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studies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have used census tracts as proxies for neighborhoods. In particular, numerous studies of racial and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economic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segregation rely on the census tract (Massey and Denton 1993). This is problematic given that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census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tracts were designed to be racially homogonous. The conclusion that “neighborhoods” are racially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segregated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may simply be an artifact of the way they were drawn. To further complicate matters, the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Census Bureau has now changed the criteria for delineating census tracts so 2010 tracts are census tract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definitions: a.) place a priority on setting a standard population or housing unit threshold and b.)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maintaining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comparability of tract boundaries over time to facilitate longitudinal data analyses. Though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these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new criteria will keep tracts stable over time—a goal that is clearly important to social scientists—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tracts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will still not reflect entities that are socially meaningful. Thus, it would be desirable for researchers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to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conduct studies of racial and economic segregation across school attendance boundaries since these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boundaries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and the populations they contain are the result of a variety of sociological and economic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processes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These processes likely include the residential preferences and choices of people from different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racial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and economic groups, the decision-making processes of school boards who delineate school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attendance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boundaries and discrimination in the housing market. While it would seem that school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attendance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boundaries are delineated “arbitrarily,” the degree to which school boundaries differ across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school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districts is a fundamental research question that has yet to be explored. Indeed, it is likely that a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series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novel studies will use SABINS school attendance boundary geography to determine how much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school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catchment areas deviate from minimal and maximal levels of racial or economic segregation. This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research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question can be explored with automated zone design methods and software developed by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geographers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(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Openshaw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and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Alvanides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1999). These methods entail aggregating a given number of small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areas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(e.g., census blocks) into larger zones (e.g., school attendance boundaries) so as to optimize a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criteria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(such as compactness, population size and racial or economic integration) defined by the user.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Although it is a common lament among social scientist that census tracts are less than ideal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representations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neighborhoods, many studies nevertheless rely upon them (Clapp and Wang 2006;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spellStart"/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Jargowsky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1997).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For example, Sampson,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Morenoff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and Gannon-Rowley (2002) reviewed 40 studies of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review “neighborhood effects” on social processes related to deviant behavior, health-related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outcomes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and found that virtually all of them used census areas as “An imperfect operational definition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of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neighborhoods” (p. 445). Many of the findings regarding neighborhood effects are modest and not as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powerful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as some researchers had anticipated; different measures of neighborhoods may results different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results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(although, the operational definition of a neighborhood is one of several methodological issues that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impact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such results). Similarly, researchers who study inter-neighborhood migration patterns recognize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that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“Even though census tracts are imperfect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operationalizations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neighborhoods, they likely come the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closest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any commonly available spatial entity in approximating the usual conception of a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neighborhood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and their use in this capacity is widespread in sociological and demographic research”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(South, Crowder and Chavez 2006, p 77).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Even epidemiologists who use census tracts as proxies for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school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boundaries or neighborhoods in studies of child-well being find them inadequate (Brooks-Gunn,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Duncan,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Klebanov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and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Sealand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1993; Crane 1991; Krieger, Chen, Waterman,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Soobader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and Carson 2003;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spellStart"/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Cunradi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>, Clark and Schafer 2000).</w:t>
      </w:r>
      <w:proofErr w:type="gramEnd"/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Finally, educational researchers often use census tracts as proxies for school attendance boundaries even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though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the two are not aligned closely. For example, educational researchers who require measures of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school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context often “Assume that each school serves students in the census tract within which the school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is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located” (Ladd and Ludwig 1997, p 274). Yet this assumption is flawed and highly problematic. Still,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prominent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scholars have simply made do with census geography as proxies for school attendance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boundaries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in studies school on segregation and school effectiveness (Card and Krueger 1992;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Entwisle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>,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Doris, Karl Alexander and Lisa Olson 1997;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Frankenburg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, Lee, and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Orfield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2003; Logan and Oakley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lastRenderedPageBreak/>
        <w:t xml:space="preserve">2004; Reardon and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Yun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2001; Reardon,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Yun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, and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Eitle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2000).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Since the passage of No Child Left Behind,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schools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are mandated to publish important statistics including school-level drop-out rates and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standardized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test scores (from the National Longitudinal School-Level State Assessment Score Database).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This recent advance is critical. But the potential benefit of these new data has been limited. To be useful,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test score data needs to linked with the detailed characteristics of student populations that live in a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school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attendance boundary (or who attend the school itself). SABINS will link school attendance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boundaries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with ACS data, allowing researchers to explore the relationships between detailed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characteristics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students in school catchment areas with school test scores and student outcomes.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Some students that live within a school attendance boundary do not attend the public school. Tabulating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census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data from the ACS would apparently lead to invalid measure of the characteristics of children who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are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actually enrolled in the school serving the area. This is a legitimate concern, but one that can be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addressed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in two ways. First, researchers can gain access to restricted micro census data available at the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Census Bureau and create their own create custom tabulations for public school children. For example,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researchers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can determine how many children living in a school attendance boundary and enrolled in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public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school live in single-parent households. Second, as we describe in more detail below, the Census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Bureau will create custom tabulations of public school students living in school attendance boundaries.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While it is clear that some students living in a school attendance boundary are enrolled in magnet or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charter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schools (information unavailable in census data) these numbers would likely be small in the vast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majority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school boundaries. The Census Bureau has allowed publication of custom tabulations for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school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attendance boundaries and other small-area geography very similar to those we propose here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(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Geverdt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2005).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Space does not permit an overview of the technical issues involved in the release of such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data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We will provide reviewers with details of this process upon request.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The lack of a national database describing student and household populations living in school attendance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boundaries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makes it difficult to accurately describe the educational landscape. Consequently, rigorous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empirical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testing of hypotheses on the linkages between student outcomes and educational contexts has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proved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difficult because analysts lack systematic, reliable, and detailed data on the children and families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living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in appropriate geographic boundaries. This lack of reliable data hinders the practice of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professionals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working on childhood development issues, whether in local, state, and national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governments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in academic circles, or in policy institutes. The proposed SABINS project seeks to remedy</w:t>
      </w:r>
    </w:p>
    <w:p w:rsidR="00033CA8" w:rsidRDefault="00033CA8" w:rsidP="00033CA8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many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these data problems and help researchers to fill gaps in the literature.</w:t>
      </w:r>
    </w:p>
    <w:p w:rsidR="00033CA8" w:rsidRPr="007B71A8" w:rsidRDefault="00033CA8" w:rsidP="00033CA8">
      <w:pPr>
        <w:ind w:left="720"/>
      </w:pPr>
    </w:p>
    <w:p w:rsidR="0028588B" w:rsidRPr="00380F76" w:rsidRDefault="0028588B" w:rsidP="0028588B">
      <w:pPr>
        <w:numPr>
          <w:ilvl w:val="0"/>
          <w:numId w:val="1"/>
        </w:numPr>
        <w:rPr>
          <w:b/>
        </w:rPr>
      </w:pPr>
      <w:r w:rsidRPr="00380F76">
        <w:rPr>
          <w:b/>
        </w:rPr>
        <w:t>Methods</w:t>
      </w:r>
    </w:p>
    <w:p w:rsidR="00380F76" w:rsidRDefault="00380F76" w:rsidP="00380F76"/>
    <w:p w:rsidR="00380F76" w:rsidRDefault="00380F76" w:rsidP="00380F76">
      <w:pPr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We have subdivided the project into six closely interrelated work components. The </w:t>
      </w:r>
      <w:r>
        <w:rPr>
          <w:rFonts w:ascii="Times-Italic" w:eastAsiaTheme="minorHAnsi" w:hAnsi="Times-Italic" w:cs="Times-Italic"/>
          <w:i/>
          <w:iCs/>
          <w:color w:val="000000"/>
          <w:sz w:val="22"/>
          <w:szCs w:val="22"/>
        </w:rPr>
        <w:t>data collection</w:t>
      </w:r>
    </w:p>
    <w:p w:rsidR="00380F76" w:rsidRDefault="00380F76" w:rsidP="00380F76">
      <w:pPr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component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will entail the collection of school boundary maps from school districts. The </w:t>
      </w:r>
      <w:r>
        <w:rPr>
          <w:rFonts w:ascii="Times-Italic" w:eastAsiaTheme="minorHAnsi" w:hAnsi="Times-Italic" w:cs="Times-Italic"/>
          <w:i/>
          <w:iCs/>
          <w:color w:val="000000"/>
          <w:sz w:val="22"/>
          <w:szCs w:val="22"/>
        </w:rPr>
        <w:t>mapping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component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will require integrating all school attendance boundaries into a common topological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framework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through digitizing, projecting, edge-matching, and other GIS techniques that will ultimately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ensure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full alignment with the most recent census geography. The </w:t>
      </w:r>
      <w:r>
        <w:rPr>
          <w:rFonts w:ascii="Times-Italic" w:eastAsiaTheme="minorHAnsi" w:hAnsi="Times-Italic" w:cs="Times-Italic"/>
          <w:i/>
          <w:iCs/>
          <w:color w:val="000000"/>
          <w:sz w:val="22"/>
          <w:szCs w:val="22"/>
        </w:rPr>
        <w:t xml:space="preserve">CCD data integration </w:t>
      </w:r>
      <w:r>
        <w:rPr>
          <w:rFonts w:ascii="Times-Roman" w:eastAsiaTheme="minorHAnsi" w:hAnsi="Times-Roman" w:cs="Times-Roman"/>
          <w:color w:val="000000"/>
          <w:sz w:val="22"/>
          <w:szCs w:val="22"/>
        </w:rPr>
        <w:t>component will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link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each school boundary with school information from the Common Core of Data so that each school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boundary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will have information on students, teachers and free- and reduced-priced lunch counts for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school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serving each attendance boundary. The </w:t>
      </w:r>
      <w:r>
        <w:rPr>
          <w:rFonts w:ascii="Times-Italic" w:eastAsiaTheme="minorHAnsi" w:hAnsi="Times-Italic" w:cs="Times-Italic"/>
          <w:i/>
          <w:iCs/>
          <w:color w:val="000000"/>
          <w:sz w:val="22"/>
          <w:szCs w:val="22"/>
        </w:rPr>
        <w:t xml:space="preserve">census tabulation </w:t>
      </w:r>
      <w:r>
        <w:rPr>
          <w:rFonts w:ascii="Times-Roman" w:eastAsiaTheme="minorHAnsi" w:hAnsi="Times-Roman" w:cs="Times-Roman"/>
          <w:color w:val="000000"/>
          <w:sz w:val="22"/>
          <w:szCs w:val="22"/>
        </w:rPr>
        <w:t>component will entail using areal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weighting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interpolation to reallocate block-level population characteristics to school attendance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boundaries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thereby allowing users to easy access population characteristics of educational geography.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The </w:t>
      </w:r>
      <w:r>
        <w:rPr>
          <w:rFonts w:ascii="Times-Italic" w:eastAsiaTheme="minorHAnsi" w:hAnsi="Times-Italic" w:cs="Times-Italic"/>
          <w:i/>
          <w:iCs/>
          <w:color w:val="000000"/>
          <w:sz w:val="22"/>
          <w:szCs w:val="22"/>
        </w:rPr>
        <w:t xml:space="preserve">ACS tabulation </w:t>
      </w:r>
      <w:r>
        <w:rPr>
          <w:rFonts w:ascii="Times-Roman" w:eastAsiaTheme="minorHAnsi" w:hAnsi="Times-Roman" w:cs="Times-Roman"/>
          <w:color w:val="000000"/>
          <w:sz w:val="22"/>
          <w:szCs w:val="22"/>
        </w:rPr>
        <w:t>component will entail using target density weighted interpolation to reallocate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detailed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block-group level population characteristics using the American Community Survey to school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attendance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boundaries. The </w:t>
      </w:r>
      <w:r>
        <w:rPr>
          <w:rFonts w:ascii="Times-Italic" w:eastAsiaTheme="minorHAnsi" w:hAnsi="Times-Italic" w:cs="Times-Italic"/>
          <w:i/>
          <w:iCs/>
          <w:color w:val="000000"/>
          <w:sz w:val="22"/>
          <w:szCs w:val="22"/>
        </w:rPr>
        <w:t xml:space="preserve">user support, outreach and dissemination </w:t>
      </w:r>
      <w:r>
        <w:rPr>
          <w:rFonts w:ascii="Times-Roman" w:eastAsiaTheme="minorHAnsi" w:hAnsi="Times-Roman" w:cs="Times-Roman"/>
          <w:color w:val="000000"/>
          <w:sz w:val="22"/>
          <w:szCs w:val="22"/>
        </w:rPr>
        <w:t>component will ensure that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research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community has the support, information, and training needed to take full advantage of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scientific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opportunities made possible by SABINS. The following sections detail the methods and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procedures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each component.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color w:val="000000"/>
          <w:sz w:val="22"/>
          <w:szCs w:val="22"/>
        </w:rPr>
      </w:pPr>
      <w:r>
        <w:rPr>
          <w:rFonts w:ascii="Times-Italic" w:eastAsiaTheme="minorHAnsi" w:hAnsi="Times-Italic" w:cs="Times-Italic"/>
          <w:i/>
          <w:iCs/>
          <w:color w:val="000000"/>
          <w:sz w:val="22"/>
          <w:szCs w:val="22"/>
        </w:rPr>
        <w:t>Phase 1: School Attendance Boundary Data Collection Process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Perhaps the largest challenge to assembling data is merely acquiring school attendance boundaries for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every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school district in the country. It is a fair question to ask whether collecting all school boundaries in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all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districts is possible. Three projects serve as evidence that collecting boundaries for an entire state (or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for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major metropolitan areas) can be accomplished in a reasonable time period with a 20 undergraduate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students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working full-time during the summer 10 to 15 hours per week during the school year. The first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example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is the Minnesota State Department of Education which has collected and distributed school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attendance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boundaries annually for every school and district in the state since the 1998-99 school year.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Mr. Scott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Freburg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>, who is the GIS Administrator for the Minnesota Department of Education, collected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all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school boundaries for all school districts. These maps were then assembled into a single GIS files. This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took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one person eight months. At the timed these data were assembled, roughly half of the districts in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Minnesota maintained a digital file of their attendance boundaries. The remaining districts provided paper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maps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and a staff member assembled and integrated the digital and analogue school boundary maps into a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single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GIS file in a six month span. For the 2008-2009 school </w:t>
      </w: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year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there were 339 school districts in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Minnesota which represent roughly 1/50</w:t>
      </w:r>
      <w:r>
        <w:rPr>
          <w:rFonts w:ascii="Times-Roman" w:eastAsiaTheme="minorHAnsi" w:hAnsi="Times-Roman" w:cs="Times-Roman"/>
          <w:color w:val="000000"/>
          <w:sz w:val="14"/>
          <w:szCs w:val="14"/>
        </w:rPr>
        <w:t xml:space="preserve">th </w:t>
      </w:r>
      <w:r>
        <w:rPr>
          <w:rFonts w:ascii="Times-Roman" w:eastAsiaTheme="minorHAnsi" w:hAnsi="Times-Roman" w:cs="Times-Roman"/>
          <w:color w:val="000000"/>
          <w:sz w:val="22"/>
          <w:szCs w:val="22"/>
        </w:rPr>
        <w:t>of the school districts in the United States.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Minnesota has 730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elementary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408 middle and 385 high school attendance boundaries.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Based on his extensive experience, Mr.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Freburg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has agreed to serve as a key advisor to the project and has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already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provided valuable advice on ways to collect school boundary maps for those districts that do not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currently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maintain a map. For those school districts without a school attendance boundary map,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proposed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SABINS project will post a web-based digital map of streets, waterways, railroads and other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line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features on an Internet site that can be accessed by local school districts. With support from SABINS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personnel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school districts without school attendance boundary maps will delineate their school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attendance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boundaries online. These newly created web-maps can be converted to GIS digital files,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processed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and returned to local districts. Although it is faster and less expensive to create a web interface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that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school districts can use to digitize their maps online, school districts without sufficient Internet access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or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adequate computers may need to hand-draw their boundaries on a paper map. In these cases we will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spellStart"/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georeference</w:t>
      </w:r>
      <w:proofErr w:type="spellEnd"/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the data, and using existing US Census Bureau TIGER line files as a reference, construct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school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attendence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boundaries within a GIS. This process will ensure consistency of the data produced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with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all US Census Bureau and NHGIS produced products. On rare occasions a school district will treat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maps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their school attendance boundaries as proprietary information (although most are strikingly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cooperative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in providing information). For example,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Saporito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spent several hours over the course of two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weeks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negotiating with a school district for its GIS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shapefile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school attendance boundaries. The school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district’s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personnel—after gently informed of their state’s public record laws—were eventually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cooperative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and emailed the maps after they were paid a small customary service fee.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Despite some of the challenges involved in obtaining maps, school districts and state educational offices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have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 strong incentive to provide their information to the project. In return for supplying maps to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project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each district would receive a digital copy with all statistical information linked to each school in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their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district. Many school districts contract companies to perform similar services and our project will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save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local school districts this expense. Working with our project to produce digital maps would likely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cost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school districts less money than continuing to contract a private company to digitize maps and create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demographic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profiles student populations living in school attendance boundaries. Indeed, as one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statelevel</w:t>
      </w:r>
      <w:proofErr w:type="spellEnd"/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administrator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in California indicated in an email to the Principal Investigator, “I think I have had a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dream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collecting school attendance boundaries for California. If attendance zones in California were in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spellStart"/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shapefiles</w:t>
      </w:r>
      <w:proofErr w:type="spellEnd"/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we could stretch our analysis into another dimension--a more interesting one at that.”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The second example of successful school attendance boundary collection and data integration efforts are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based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on the recent experiences of the Principal Investigator of this proposal. In preparation for this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proposal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the PI worked with an undergraduate to conduct searches of school district and county web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lastRenderedPageBreak/>
        <w:t>pages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in Virginia. The search took place in November and December of 2008. The goal was to determine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how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many school districts in Virginia had school attendance boundaries posted on the Internet as either a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digital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GIS file or as a paper map. (Importantly, paper maps were typically posted as Adobe Acrobat PDF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files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but many of these maps were themselves produced with GIS software.) Including Washington DC,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there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are 135 school districts in Virginia. Of the 26 school districts with 20 or more schools, 25 had a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digital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or analogue school attendance boundary map available on the Internet. Maps for these larger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districts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were located and download to a PC in a three week span. Among the remaining 109 school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districts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70 had digital or paper maps posted on a school district or county web site. In all, 95 of the 135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of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school districts in Virginia</w:t>
      </w:r>
      <w:r>
        <w:rPr>
          <w:rFonts w:ascii="Times-Bold" w:eastAsiaTheme="minorHAnsi" w:hAnsi="Times-Bold" w:cs="Times-Bold"/>
          <w:b/>
          <w:bCs/>
          <w:color w:val="000000"/>
          <w:sz w:val="22"/>
          <w:szCs w:val="22"/>
        </w:rPr>
        <w:t>—or 70 percent—</w:t>
      </w:r>
      <w:r>
        <w:rPr>
          <w:rFonts w:ascii="Times-Roman" w:eastAsiaTheme="minorHAnsi" w:hAnsi="Times-Roman" w:cs="Times-Roman"/>
          <w:color w:val="000000"/>
          <w:sz w:val="22"/>
          <w:szCs w:val="22"/>
        </w:rPr>
        <w:t>had school attendance boundary maps visible on a web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page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It is likely that phone calls to district administrators would produce maps for many of the remaining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districts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that do not post their maps.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The final and most powerful example of the proposed SABINS project is also exemplified by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Principal Investigator’s recent publications.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This research collected and used school attendance boundary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maps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from the largest school districts in the US for the 1999-2000 school year and integrating those maps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with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the Common Core of Data and census variables tabulated at the block-group level. This data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collection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and integration process serves as a “proof of concept” for the proposed SABINS project.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Based on the extensive experience of the Principal Investigator and Minnesota Department of Education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staff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in collecting and analyzing school attendance boundary data sets, we have devised a data collection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plan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that will unfold as follows. The US will be divided into six regions, each of which will contain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roughly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17 percent of the nation’s school districts. In the first phase of the data collection process, six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SABINS staff members will lead a team of five undergraduate students in collecting school attendance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boundaries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for the largest school districts within each region. Within the first year of the project, we will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collect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2009-2010 school year school attendance boundary maps for the largest 500 US school districts.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These districts contain roughly 44 percent of US public school children and just over 32 percent of all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public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schools. Further, the goal of collecting maps for the largest 500 districts is achievable as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experience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demonstrates that larger school districts typically maintain a digital map. Thus, within one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year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a great deal of information will have been collected for largest school districts. (It is certain that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many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more school attendance boundaries for hundreds of other school districts will have been collected in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process of obtaining data for the 500 largest districts.)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The remaining three years of the project will be devoted to collecting those school attendance boundaries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for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smaller suburban and rural districts that were not collected within the first year of the project. Each of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four data collection teams will proceed to assemble school attendance boundaries for an entire state to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avoid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creating a patchwork of school attendance boundaries for the US To this end,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Saporito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will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undertake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an extensive outreach program to state-level educational GIS personnel and state-level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administrative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authorities to coordinate data collection efforts for the mid-sized and smaller school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districts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that may not have maps available. Much of this effort will be supported by Robert Warren and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Paul Manna of William and Mary’s Department of Government.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In particular, Manna is a member of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SABINS advisory board and has extensive ties with local, state and </w:t>
      </w:r>
      <w:r>
        <w:rPr>
          <w:rFonts w:ascii="Times-Roman" w:eastAsiaTheme="minorHAnsi" w:hAnsi="Times-Roman" w:cs="Times-Roman"/>
          <w:color w:val="282525"/>
          <w:sz w:val="22"/>
          <w:szCs w:val="22"/>
        </w:rPr>
        <w:t xml:space="preserve">national educational entities </w:t>
      </w:r>
      <w:r>
        <w:rPr>
          <w:rFonts w:ascii="Times-Roman" w:eastAsiaTheme="minorHAnsi" w:hAnsi="Times-Roman" w:cs="Times-Roman"/>
          <w:color w:val="000000"/>
          <w:sz w:val="22"/>
          <w:szCs w:val="22"/>
        </w:rPr>
        <w:t>such as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National Association of State Boards of Education, the Council of Chief State School Officers, the US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Department of Education and related agencies.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Virtually all states have agencies that require local school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districts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to report school-level test scores and other educational data to the state. This administrative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infrastructure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can be exploited to collect school attendance boundaries and Manna’s knowledge of this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terrain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will be a valuable asset in supporting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Saporito’s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efforts in developing an outreach program to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state-level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departments of education that have a vested interest in contributing to SABINS project.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By then end of the project we will have built a database of school district contacts that include the names,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web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addresses, email addresses and telephone number of school district and county GIS personnel who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are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responsible for creating or maintaining school attendance boundary files for the local school district.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lastRenderedPageBreak/>
        <w:t>While a large upfront investment is necessary to collect the 2009-2010 school attendance boundaries,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subsequent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data collection efforts will be far less costly. Our contact list will allow us to locate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necessary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school districts offices and personnel efficiently. Moreover, we will not have to digitize paper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maps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from scratch but merely make adjustments to school boundaries as districts make yearly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adjustments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to their boundaries. This is a sustainable project that becomes more cost-effective over time.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eastAsiaTheme="minorHAnsi" w:hAnsi="Times-Italic" w:cs="Times-Italic"/>
          <w:i/>
          <w:iCs/>
          <w:color w:val="000000"/>
          <w:sz w:val="24"/>
          <w:szCs w:val="24"/>
        </w:rPr>
        <w:t>Phase 2: Mapping Procedures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Much time and effort will be devoted to creating a single, topologically consistent map from school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attendance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boundaries collected from numerous school districts. Most school districts will provide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SABINS with maps as either a digital GIS file or as a paper map. Digital GIS files will likely be provided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to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us in a variety of map projections (which are ways the surface of the earth can be displayed on a flat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surface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). Modern GIS software can readily convert maps in different projections into a common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framework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Paper maps will require much more processing. Students will digitize school boundaries. This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process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(which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Saporito’s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undergraduates have performed for his published research) requires students to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download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free digital GIS maps of streets, waterways, and railroads from the Internet and use GIS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software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to trace school attendance boundaries along these line features. Digitizing will be completed in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W&amp;M’s Center for Geospatial Analyses, where up to 20 students can work with the support of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Saporito</w:t>
      </w:r>
      <w:proofErr w:type="spellEnd"/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and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Hamilton. Students will work in pairs to digitize school attendance boundaries supplied on paper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maps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A pair of students can accurately digitize 10 school catchment areas in an hour. We anticipate that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up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to 40,000 school boundaries will need to be digitized.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In addition to digitizing, school attendance boundaries from neighboring school districts will need to be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“</w:t>
      </w: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edged-matched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.” This means, for example, that adjacent elementary school attendance boundaries from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two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neighboring school districts cannot have overlapping boundaries (as every square foot of surface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must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be served by one and only district). The opposite is also the case: there cannot be gaps between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borders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This means, for example, that adjacent elementary school attendance boundaries from two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neighboring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school districts must meet and share a single border. If gaps existed between school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attendance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boundaries then many children living in blocks and block-groups could not be assigned to a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school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catchment area. Edge matching will be the most painstaking and time-consuming process of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project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We estimate that it will take 14,000 student hours to edge match all of the districts collected over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duration of the project.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eastAsiaTheme="minorHAnsi" w:hAnsi="Times-Italic" w:cs="Times-Italic"/>
          <w:i/>
          <w:iCs/>
          <w:color w:val="000000"/>
          <w:sz w:val="24"/>
          <w:szCs w:val="24"/>
        </w:rPr>
        <w:t>Phase 3: Linking Educational Data from the US Department of Education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This project will integrate the Common Core of Data (from the National Center for Educational Statistics)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with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school attendance boundaries. The CCD contains the number of students by grade, race, gender and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poverty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status of virtually every public school in the US Every school in the CCD also has a school name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and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 unique identification number. Importantly, all schools in the most recent versions of CCD are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georeferenced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>. In other words, each school has a latitude and longitude making it possible to pin-point its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location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on a map. Because each school is geo-referenced,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Saporito’s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experience with Minnesota maps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demonstrates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that GIS software can be used to link school attendance boundaries with the identification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information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each school as it is appears in the CCD. Of course, there may be schools in the CCD that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are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not geo-referenced accurately. One benefit of this project is assuring the accuracy of the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georeferenced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data in the CCD by determining whether schools lie within or in close proximity to their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attendance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boundaries. Thus, a by-product of linking school attendance boundaries with the CCD is that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SABINS staff will be able to further refine the CCD. Even though GIS streamlines the entry of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identification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numbers, students will spend time manually entering data and verifying its accuracy. On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average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students can enter 60 CCD codes per hour and 79,000 codes need to be entered. Thereafter,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students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can use statistical software to link all of the information for each school that is contained in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CCD with each of the 79,000 polygons in the school attendance boundary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shapefiles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that we collect.</w:t>
      </w:r>
      <w:proofErr w:type="gramEnd"/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Integrating school attendance boundaries with the CCD will allow SABINS users to construct custom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lastRenderedPageBreak/>
        <w:t>school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attendance boundaries with statistical information that correspond with those data. Users will have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two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data creation and extraction options. The first option is to construct school boundaries by school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level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SABINS will classify schools into one of six main school types: 1.) elementary schools that have a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low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grade of Pre-K and a high grade of 5; 2.) </w:t>
      </w: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middle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schools that have a low grade of six and high grade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of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eight; 3.) </w:t>
      </w: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high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schools that have a low grade of nine and high grade of 12; 4.) </w:t>
      </w: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elementary/middle</w:t>
      </w:r>
      <w:proofErr w:type="gramEnd"/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schools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that have a low grade of Pre-K and high grade of eight; 5.) </w:t>
      </w: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middle/high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schools that have a low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grade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six and high grade of 12 and; 6.) </w:t>
      </w: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elementary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through high schools that have a low grade of Pre-K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and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 high grade of 12. Users will be able to extract maps and the corresponding statistical information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for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all elementary schools, or all middle schools or all high schools based on their research needs. These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six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classifications are based on the typical grade structures identified in the CCD.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Users will also be able to generate and extract a school boundaries based on a single grade level (or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userspecified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combinations of grade levels). For example, users will be able to create school attendance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boundaries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for all schools with grade one in them. Such a system is necessary as there </w:t>
      </w: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are a wide variety</w:t>
      </w:r>
      <w:proofErr w:type="gramEnd"/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of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grade configurations across schools (there are 103 unique grade combinations across US schools).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Thus, if a research question demands school boundaries and data for schools with a first grade, users can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generate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the necessary boundaries (for a school district, county, state or the country).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eastAsiaTheme="minorHAnsi" w:hAnsi="Times-Italic" w:cs="Times-Italic"/>
          <w:i/>
          <w:iCs/>
          <w:color w:val="000000"/>
          <w:sz w:val="24"/>
          <w:szCs w:val="24"/>
        </w:rPr>
        <w:t>Phase 4: Linking School Attendance Boundaries with Population Data from the 2010 Census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We will tabulate 2010 decennial census complete count data (i.e., the “short form”) for school attendance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boundaries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As in the past, the 2010 Census will collect basic population characteristics describing age,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race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gender and household composition and distribute these tabulations at the census block level. As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noted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virtually all census block nest entirely within school attendance boundaries, allowing for accurate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counts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to be made for school attendance boundaries. Still, some blocks are split by school attendance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boundaries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and, to address this challenge, we will use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areal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weighting methods to interpolate census data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from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blocks to school attendance boundaries. The tabulations we produce will be the same as that made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available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to the public for population characteristics summarized for other census geography. For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example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, researchers will have access to familiar tabulations such as “age by gender” for school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attendance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boundaries. Typical “age by gender” tabulations would allow researchers to count the number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of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girls and boys in the following age categories: less than 5; 5 to 9; 10 and 14; and 15 to 17.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An added benefit of the Census Bureau will likely complete a custom tabulation that will describe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characteristics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</w:t>
      </w:r>
      <w:r>
        <w:rPr>
          <w:rFonts w:ascii="Times-BoldItalic" w:eastAsiaTheme="minorHAnsi" w:hAnsi="Times-BoldItalic" w:cs="Times-BoldItalic"/>
          <w:b/>
          <w:bCs/>
          <w:i/>
          <w:iCs/>
          <w:color w:val="000000"/>
          <w:sz w:val="22"/>
          <w:szCs w:val="22"/>
        </w:rPr>
        <w:t xml:space="preserve">public school </w:t>
      </w:r>
      <w:r>
        <w:rPr>
          <w:rFonts w:ascii="Times-Roman" w:eastAsiaTheme="minorHAnsi" w:hAnsi="Times-Roman" w:cs="Times-Roman"/>
          <w:color w:val="000000"/>
          <w:sz w:val="22"/>
          <w:szCs w:val="22"/>
        </w:rPr>
        <w:t>populations living in school attendance boundaries. These tabulations for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school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attendance boundaries will correspond with the age/grade structure of school serving the boundary.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For example, if a school teaches children in grades 1 to 5, the Census Bureau will create a tabulation of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population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totals for children whose ages correspond with that school’s grade structure. Similarly, a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school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with children in grades 1 to 4 will have data tabulated for children whose ages are appropriate for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this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grade structure. These custom tabulations would focus on urban areas (which have much higher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population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densities) and enable the Census Bureau to avoid disclosure issues that would arise with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custom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tabulations in rural areas. Because the next decennial census will be collected in April of 2010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time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is of the essence. If the utility of school attendance boundaries is to be put to optimal use, the vintage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of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the boundaries must be for the 2009-2010 school year. The sooner we can begin the project, the more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likely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it is that we can ensure that maps correspond with April 1, 2010 census day. School districts do not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necessarily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archive their old school attendance boundaries and by the summer of 2010, we are at risk of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losing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boundaries for the 2009-2010 school year.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Italic" w:eastAsiaTheme="minorHAnsi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eastAsiaTheme="minorHAnsi" w:hAnsi="Times-Italic" w:cs="Times-Italic"/>
          <w:i/>
          <w:iCs/>
          <w:color w:val="000000"/>
          <w:sz w:val="24"/>
          <w:szCs w:val="24"/>
        </w:rPr>
        <w:t>Phase 5: Integrating Ongoing American Community Survey Data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As in the past, statistical information from the 2010 decennial census will consist of complete count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population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data from the census short form. However, the American Community Survey has supplanted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decennial census’ long form which was the instrument for collecting detailed household and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population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characteristics from a sample of one in six persons. The ACS is taken continuously and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lastRenderedPageBreak/>
        <w:t>questionnaires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are distributed throughout the year. The reference period for ACS questions varies from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respondent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to respondent (and area to area) since it depends on the month in which the survey was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mailed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The ACS will provide detailed information for block groups and census tracts beginning in 2010.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To provide estimates for these smaller areas, the ACS aggregate five years of ACS data to obtain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statistically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meaningful estimates. The first of these smaller-area estimates will be made available in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2010, and will cover the period 2005-2009. The Census Bureau will update the statistics of smaller areas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annually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For example, the 2011 ACS will represent cover the five year period from 2006-2010. Thus,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integrating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the American Community Survey data into school boundaries will be more challenging than it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will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be for the decennial census.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Still, the five-year moving average of small-area ACS detailed population characteristics presents a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unique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opportunity for the proposed SABINS. Importantly, school attendance boundaries are updated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annually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by school districts. We anticipate that by the completion of the project that school attendance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boundaries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for the largest school n the US will be assembled; thereafter, SABINS will refine school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attendance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zones on an annual basis as school districts alter the boundaries of the schools within them.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The data will be distributed through the NHGIS web site. Thus, the proposed project presents the unique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opportunity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to collect novel geographic information that moves hand-in-hand with the annual release of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ACS by the US Census Bureau.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Another critical way in which school attendance boundaries can improve upon delivering tabulations by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census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geography is that school boundaries: 1) encompass multiple census tracts even while they maintain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their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relevance to the people who live within them and; 2) vary in size as schools move up the grade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ladder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These two geographic features will allow the US Census Bureau to create special tabulations from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ACS for school attendance boundaries (on an annual basis) that produce smaller confidence intervals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and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more reliable data than will exist for census tracts and block groups. In particular, the larger areas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covered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by the typical high school will produce more accurate population estimates than will most census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tracts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The same is true for middle schools.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A pilot study based on the educational and administrative geography for the state of Minnesota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demonstrates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the greater statistical accuracy (i.e., smaller confidence intervals) that can be achieved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compared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to existing small area administrative geography distributed currently by the US Census Bureau.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In Minnesota there are 1.77 census tracts for every elementary school attendance boundary. In the major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metropolitan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areas of Minnesota (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i.e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>, Ramsay and Hennepin Counties that contain Minneapolis and St.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Paul) there are 2.30 census tracts for every elementary school. In the remaining rural areas of the state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there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are 1.59 census tracts for every elementary school boundary. Minnesota is likely representative of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other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rural areas in the country. As discussed above, in the US there fewer elementary school attendance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boundaries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than there are census tracts. Therefore, statistical information summarized from the ACS to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typical elementary school boundaries will substantially improve upon the statistical estimates of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typical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census tract. These same principles apply even more so for middle and high school attendance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boundaries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In Minnesota, there are 3.17 tracts for every middle school attendance boundary and this ratio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is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3.35 for high school attendance boundaries. These ratios vary between urban and rural areas: in rural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areas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outside of the Ramsey and Hennepin Counties there are 2.63 tracts for every middle school and 2.47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tracts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for each high school; within Ramsay and Hennepin Counties there are 5.35 tracts per middle school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and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7.23 tracts per high school.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In short, the larger regions covered by the average middle or high school attendance boundary will have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smaller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statistical errors than will population estimates for elementary school attendance boundaries.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Since school elementary, middle and high school boundaries vary in size, researchers can balance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accuracy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population estimates with their research questions. In the end, the proposed SABINS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infrastructure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project will develop geographic units that many researchers would prefer over census tracts,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zip codes and other administrative geography because: 1.) of their social significance; 2.) school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lastRenderedPageBreak/>
        <w:t>boundaries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change yearly and thus hand-in-hand with the ongoing ACS and; 3.) </w:t>
      </w: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of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the greater precision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with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school attendance boundaries estimate population statistics relative to census tracts.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To supplement the interpolated data that we will generate, there are strong indications that the Census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r>
        <w:rPr>
          <w:rFonts w:ascii="Times-Roman" w:eastAsiaTheme="minorHAnsi" w:hAnsi="Times-Roman" w:cs="Times-Roman"/>
          <w:color w:val="000000"/>
          <w:sz w:val="22"/>
          <w:szCs w:val="22"/>
        </w:rPr>
        <w:t>Bureau will immediately exploit the school attendance boundaries to create custom tabulations. While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success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of the SABINS project does not hinge on their continued cooperation, the Census Bureau will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likely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create custom tabulations voluntarily and for free (see Doug </w:t>
      </w:r>
      <w:proofErr w:type="spellStart"/>
      <w:r>
        <w:rPr>
          <w:rFonts w:ascii="Times-Roman" w:eastAsiaTheme="minorHAnsi" w:hAnsi="Times-Roman" w:cs="Times-Roman"/>
          <w:color w:val="000000"/>
          <w:sz w:val="22"/>
          <w:szCs w:val="22"/>
        </w:rPr>
        <w:t>Geverdt’s</w:t>
      </w:r>
      <w:proofErr w:type="spell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support letter in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appendix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). Custom tabulations would result in population characteristics for school-aged children enrolled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in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</w:t>
      </w:r>
      <w:r>
        <w:rPr>
          <w:rFonts w:ascii="Times-BoldItalic" w:eastAsiaTheme="minorHAnsi" w:hAnsi="Times-BoldItalic" w:cs="Times-BoldItalic"/>
          <w:b/>
          <w:bCs/>
          <w:i/>
          <w:iCs/>
          <w:color w:val="000000"/>
          <w:sz w:val="22"/>
          <w:szCs w:val="22"/>
        </w:rPr>
        <w:t>public schools</w:t>
      </w:r>
      <w:r>
        <w:rPr>
          <w:rFonts w:ascii="Times-Roman" w:eastAsiaTheme="minorHAnsi" w:hAnsi="Times-Roman" w:cs="Times-Roman"/>
          <w:color w:val="000000"/>
          <w:sz w:val="22"/>
          <w:szCs w:val="22"/>
        </w:rPr>
        <w:t>. The tabulation for each school would also correspond with the grade structure of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school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>. For example, if a school’s grades range from K to 4 the corresponding tabulations of 2010 census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and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ACS data will be based on children who are aged 5 to 9 enrolled in public school. </w:t>
      </w: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These custom</w:t>
      </w:r>
      <w:proofErr w:type="gramEnd"/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color w:val="000000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tabulations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would result in an additional refinement of the tabulations that SABINS staff will produce</w:t>
      </w:r>
    </w:p>
    <w:p w:rsidR="00380F76" w:rsidRDefault="00380F76" w:rsidP="00380F76">
      <w:pPr>
        <w:autoSpaceDE w:val="0"/>
        <w:autoSpaceDN w:val="0"/>
        <w:adjustRightInd w:val="0"/>
        <w:rPr>
          <w:rFonts w:ascii="Times-Bold" w:eastAsiaTheme="minorHAnsi" w:hAnsi="Times-Bold" w:cs="Times-Bold"/>
          <w:color w:val="000000"/>
        </w:rPr>
      </w:pPr>
      <w:proofErr w:type="gramStart"/>
      <w:r>
        <w:rPr>
          <w:rFonts w:ascii="Times-Roman" w:eastAsiaTheme="minorHAnsi" w:hAnsi="Times-Roman" w:cs="Times-Roman"/>
          <w:color w:val="000000"/>
          <w:sz w:val="22"/>
          <w:szCs w:val="22"/>
        </w:rPr>
        <w:t>with</w:t>
      </w:r>
      <w:proofErr w:type="gramEnd"/>
      <w:r>
        <w:rPr>
          <w:rFonts w:ascii="Times-Roman" w:eastAsiaTheme="minorHAnsi" w:hAnsi="Times-Roman" w:cs="Times-Roman"/>
          <w:color w:val="000000"/>
          <w:sz w:val="22"/>
          <w:szCs w:val="22"/>
        </w:rPr>
        <w:t xml:space="preserve"> ACS data using interpolation techniques.</w:t>
      </w:r>
    </w:p>
    <w:p w:rsidR="00380F76" w:rsidRPr="007B71A8" w:rsidRDefault="00380F76" w:rsidP="00380F76"/>
    <w:p w:rsidR="0028588B" w:rsidRPr="00380F76" w:rsidRDefault="0028588B" w:rsidP="0028588B">
      <w:pPr>
        <w:numPr>
          <w:ilvl w:val="0"/>
          <w:numId w:val="1"/>
        </w:numPr>
        <w:rPr>
          <w:b/>
        </w:rPr>
      </w:pPr>
      <w:r w:rsidRPr="00380F76">
        <w:rPr>
          <w:b/>
        </w:rPr>
        <w:t>Human subject protection</w:t>
      </w:r>
      <w:r w:rsidR="00380F76" w:rsidRPr="00380F76">
        <w:rPr>
          <w:b/>
        </w:rPr>
        <w:t>: Not applicable</w:t>
      </w:r>
    </w:p>
    <w:p w:rsidR="00380F76" w:rsidRPr="007B71A8" w:rsidRDefault="00380F76" w:rsidP="00380F76">
      <w:pPr>
        <w:ind w:left="720"/>
      </w:pPr>
    </w:p>
    <w:p w:rsidR="0028588B" w:rsidRPr="00380F76" w:rsidRDefault="0028588B" w:rsidP="0028588B">
      <w:pPr>
        <w:numPr>
          <w:ilvl w:val="0"/>
          <w:numId w:val="1"/>
        </w:numPr>
        <w:rPr>
          <w:b/>
        </w:rPr>
      </w:pPr>
      <w:r w:rsidRPr="00380F76">
        <w:rPr>
          <w:b/>
        </w:rPr>
        <w:t>If applicable, briefly describe how the project is funded.</w:t>
      </w:r>
    </w:p>
    <w:p w:rsidR="00380F76" w:rsidRDefault="00380F76" w:rsidP="00380F76">
      <w:pPr>
        <w:pStyle w:val="ListParagraph"/>
      </w:pPr>
    </w:p>
    <w:p w:rsidR="00380F76" w:rsidRDefault="00380F76" w:rsidP="00380F76">
      <w:pPr>
        <w:pStyle w:val="ListParagraph"/>
      </w:pPr>
      <w:r>
        <w:t xml:space="preserve">The project is funded through a two year grant from the National Science Foundation. </w:t>
      </w:r>
    </w:p>
    <w:p w:rsidR="00380F76" w:rsidRDefault="00380F76" w:rsidP="00380F76">
      <w:pPr>
        <w:ind w:left="720"/>
      </w:pPr>
    </w:p>
    <w:p w:rsidR="0028588B" w:rsidRPr="00380F76" w:rsidRDefault="0028588B" w:rsidP="0028588B">
      <w:pPr>
        <w:numPr>
          <w:ilvl w:val="0"/>
          <w:numId w:val="1"/>
        </w:numPr>
        <w:rPr>
          <w:b/>
        </w:rPr>
      </w:pPr>
      <w:r w:rsidRPr="00380F76">
        <w:rPr>
          <w:b/>
        </w:rPr>
        <w:t>Describe plans for the dissemination of research findings.</w:t>
      </w:r>
    </w:p>
    <w:p w:rsidR="00380F76" w:rsidRDefault="00380F76" w:rsidP="00380F76"/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>SABINS data will be disseminated through the existing National Historic Geographic Information System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web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site, eliminating the need to duplicate the infrastructure for data delivery at another university. The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>NHGIS user interface makes it easy for users to navigate the mass of documentation, locate and select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tables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and variables, and explore geographic boundaries. It will help users to extract downloadable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datasets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and boundary files in a variety of formats. Users will create customized subsets of both data and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documentation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tailored to their particular research questions.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>All geographic data will contain complete FGDC compliant metadata attached to the geographic files.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>FGDC metadata documents: a.) a dataset’s source, resolution, spatial reference information, and b.) its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attribute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information, lineage and distribution information. Users of the SABINS system will be able to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request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their spatial date in numerous differing formats including CSV format for use in database or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spreadsheet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software, ESRI </w:t>
      </w:r>
      <w:proofErr w:type="spellStart"/>
      <w:r>
        <w:rPr>
          <w:rFonts w:ascii="Times-Roman" w:eastAsiaTheme="minorHAnsi" w:hAnsi="Times-Roman" w:cs="Times-Roman"/>
          <w:sz w:val="22"/>
          <w:szCs w:val="22"/>
        </w:rPr>
        <w:t>shapefiles</w:t>
      </w:r>
      <w:proofErr w:type="spellEnd"/>
      <w:r>
        <w:rPr>
          <w:rFonts w:ascii="Times-Roman" w:eastAsiaTheme="minorHAnsi" w:hAnsi="Times-Roman" w:cs="Times-Roman"/>
          <w:sz w:val="22"/>
          <w:szCs w:val="22"/>
        </w:rPr>
        <w:t xml:space="preserve"> for use in off-the-shelf GIS software, and open source GML files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for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use in advanced spatial data systems. Users will receive not only the geographies, but also the 2010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>Decennial Census, ACS, and CCD data requested as attributes corresponding to these geographies.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r>
        <w:rPr>
          <w:rFonts w:ascii="Times-Roman" w:eastAsiaTheme="minorHAnsi" w:hAnsi="Times-Roman" w:cs="Times-Roman"/>
          <w:sz w:val="22"/>
          <w:szCs w:val="22"/>
        </w:rPr>
        <w:t>The Minnesota Population Center will provide user support for SABINS by means of email and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telephone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>. MPC currently manages a steady demand for user support for the NHGIS and IPUMS projects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and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MPC is equipped to receive significantly more questions when the first series of SABINS data are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released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>. Extensive experience with the IPUMS and NHGIS databases demonstrates that high-quality user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support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not only improves the quantity and quality of research based on the data, but it also helps us to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improve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data quality. Responding to user queries often helps us to identify errors in data or documentation. We will also publicize SABINS. Large investments in social science infrastructure can be</w:t>
      </w:r>
    </w:p>
    <w:p w:rsidR="00380F76" w:rsidRDefault="00380F76" w:rsidP="00380F76">
      <w:pPr>
        <w:autoSpaceDE w:val="0"/>
        <w:autoSpaceDN w:val="0"/>
        <w:adjustRightInd w:val="0"/>
        <w:rPr>
          <w:rFonts w:ascii="Times-Roman" w:eastAsiaTheme="minorHAnsi" w:hAnsi="Times-Roman" w:cs="Times-Roman"/>
          <w:sz w:val="22"/>
          <w:szCs w:val="22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justified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only if the data are used intensively. The MPC routinely rents exhibit space at major conferences,</w:t>
      </w:r>
    </w:p>
    <w:p w:rsidR="00380F76" w:rsidRDefault="00380F76" w:rsidP="00380F76">
      <w:pPr>
        <w:autoSpaceDE w:val="0"/>
        <w:autoSpaceDN w:val="0"/>
        <w:adjustRightInd w:val="0"/>
        <w:rPr>
          <w:rFonts w:ascii="Times-Italic" w:eastAsiaTheme="minorHAnsi" w:hAnsi="Times-Italic" w:cs="Times-Italic"/>
        </w:rPr>
      </w:pPr>
      <w:proofErr w:type="gramStart"/>
      <w:r>
        <w:rPr>
          <w:rFonts w:ascii="Times-Roman" w:eastAsiaTheme="minorHAnsi" w:hAnsi="Times-Roman" w:cs="Times-Roman"/>
          <w:sz w:val="22"/>
          <w:szCs w:val="22"/>
        </w:rPr>
        <w:t>and</w:t>
      </w:r>
      <w:proofErr w:type="gramEnd"/>
      <w:r>
        <w:rPr>
          <w:rFonts w:ascii="Times-Roman" w:eastAsiaTheme="minorHAnsi" w:hAnsi="Times-Roman" w:cs="Times-Roman"/>
          <w:sz w:val="22"/>
          <w:szCs w:val="22"/>
        </w:rPr>
        <w:t xml:space="preserve"> SABINS can be represented at these exhibits at minimal cost.</w:t>
      </w:r>
    </w:p>
    <w:p w:rsidR="00380F76" w:rsidRPr="007B71A8" w:rsidRDefault="00380F76" w:rsidP="00380F76"/>
    <w:p w:rsidR="00EE3FFD" w:rsidRDefault="00EE3FFD"/>
    <w:sectPr w:rsidR="00EE3FFD" w:rsidSect="00EE3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C0F16"/>
    <w:multiLevelType w:val="hybridMultilevel"/>
    <w:tmpl w:val="17906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88B"/>
    <w:rsid w:val="00033CA8"/>
    <w:rsid w:val="0028588B"/>
    <w:rsid w:val="00380F76"/>
    <w:rsid w:val="00E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8588B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8588B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285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6748</Words>
  <Characters>38465</Characters>
  <Application>Microsoft Office Word</Application>
  <DocSecurity>0</DocSecurity>
  <Lines>320</Lines>
  <Paragraphs>90</Paragraphs>
  <ScaleCrop>false</ScaleCrop>
  <Company>The College of William &amp; Mary</Company>
  <LinksUpToDate>false</LinksUpToDate>
  <CharactersWithSpaces>45123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r1sapo</dc:creator>
  <cp:keywords/>
  <dc:description/>
  <cp:lastModifiedBy>r1sapo</cp:lastModifiedBy>
  <cp:revision>3</cp:revision>
  <dcterms:created xsi:type="dcterms:W3CDTF">2009-06-17T14:22:00Z</dcterms:created>
  <dcterms:modified xsi:type="dcterms:W3CDTF">2009-06-17T14:42:00Z</dcterms:modified>
</cp:coreProperties>
</file>