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23" w:rsidRDefault="00E76CD1">
      <w:hyperlink r:id="rId4" w:history="1">
        <w:r w:rsidRPr="00B25577">
          <w:rPr>
            <w:rStyle w:val="Hyperlink"/>
          </w:rPr>
          <w:t>http://www.schoolworksgis.com/PUSD/schoollocator.html</w:t>
        </w:r>
      </w:hyperlink>
    </w:p>
    <w:p w:rsidR="00E76CD1" w:rsidRDefault="00E76CD1"/>
    <w:sectPr w:rsidR="00E76CD1" w:rsidSect="0015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6CD1"/>
    <w:rsid w:val="00152323"/>
    <w:rsid w:val="00C13707"/>
    <w:rsid w:val="00E7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C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worksgis.com/PUSD/schoolloca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2012-01-20T20:09:00Z</dcterms:created>
  <dcterms:modified xsi:type="dcterms:W3CDTF">2012-01-20T20:10:00Z</dcterms:modified>
</cp:coreProperties>
</file>