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60" w:rsidRDefault="004B2270">
      <w:r w:rsidRPr="004B2270">
        <w:t>http://transdata.ccsdut.org/cstopviewer.html</w:t>
      </w:r>
    </w:p>
    <w:sectPr w:rsidR="00B91060" w:rsidSect="00B9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2270"/>
    <w:rsid w:val="004B2270"/>
    <w:rsid w:val="00B9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2012-01-18T23:55:00Z</dcterms:created>
  <dcterms:modified xsi:type="dcterms:W3CDTF">2012-01-18T23:55:00Z</dcterms:modified>
</cp:coreProperties>
</file>