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B" w:rsidRDefault="000D2D59">
      <w:hyperlink r:id="rId4" w:history="1">
        <w:r w:rsidRPr="00BC1021">
          <w:rPr>
            <w:rStyle w:val="Hyperlink"/>
          </w:rPr>
          <w:t>http://www.racine.k12.wi.us/?do=about.content&amp;pageID=5&amp;oNode=0</w:t>
        </w:r>
      </w:hyperlink>
    </w:p>
    <w:p w:rsidR="000D2D59" w:rsidRDefault="000D2D59"/>
    <w:sectPr w:rsidR="000D2D59" w:rsidSect="0031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2D59"/>
    <w:rsid w:val="000D2D59"/>
    <w:rsid w:val="002B4AF2"/>
    <w:rsid w:val="0031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cine.k12.wi.us/?do=about.content&amp;pageID=5&amp;oNode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2012-01-30T22:13:00Z</dcterms:created>
  <dcterms:modified xsi:type="dcterms:W3CDTF">2012-01-30T22:14:00Z</dcterms:modified>
</cp:coreProperties>
</file>