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2C" w:rsidRDefault="00B33C9F">
      <w:r w:rsidRPr="00B33C9F">
        <w:t>ftp://www.hernandocounty.us/Planning/Shape%20Library%</w:t>
      </w:r>
      <w:proofErr w:type="gramStart"/>
      <w:r w:rsidRPr="00B33C9F">
        <w:t>20(</w:t>
      </w:r>
      <w:proofErr w:type="gramEnd"/>
      <w:r w:rsidRPr="00B33C9F">
        <w:t>ESRI%20Format)/Schools/</w:t>
      </w:r>
    </w:p>
    <w:sectPr w:rsidR="00436C2C" w:rsidSect="00436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3C9F"/>
    <w:rsid w:val="00436C2C"/>
    <w:rsid w:val="00B3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2010-01-11T01:35:00Z</dcterms:created>
  <dcterms:modified xsi:type="dcterms:W3CDTF">2010-01-11T01:35:00Z</dcterms:modified>
</cp:coreProperties>
</file>