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89" w:rsidRDefault="005C4889" w:rsidP="005C488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Files attached</w:t>
      </w:r>
    </w:p>
    <w:p w:rsidR="005C4889" w:rsidRDefault="005C4889" w:rsidP="005C4889">
      <w:pPr>
        <w:rPr>
          <w:rFonts w:ascii="Calibri" w:hAnsi="Calibri"/>
          <w:color w:val="1F497D"/>
          <w:sz w:val="22"/>
          <w:szCs w:val="22"/>
        </w:rPr>
      </w:pPr>
    </w:p>
    <w:p w:rsidR="005C4889" w:rsidRDefault="005C4889" w:rsidP="005C488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Prumo, Michele 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19, 2009 4:06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'sjsapo@wm.edu'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Brocato, Christopher J.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attendance boundaries</w:t>
      </w:r>
    </w:p>
    <w:p w:rsidR="005C4889" w:rsidRDefault="005C4889" w:rsidP="005C4889"/>
    <w:p w:rsidR="005C4889" w:rsidRDefault="005C4889" w:rsidP="005C4889">
      <w:r>
        <w:rPr>
          <w:rFonts w:ascii="Arial" w:hAnsi="Arial" w:cs="Arial"/>
          <w:sz w:val="20"/>
          <w:szCs w:val="20"/>
        </w:rPr>
        <w:t>Dr. Saporito,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We received your request and will send you the GIS files of the attendance boundaries next week.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 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Michele Prumo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Executive Director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Department of Planning and Support Operations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1940 G Greenspring Drive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Timonium, MD 21093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410-887-7821</w:t>
      </w:r>
    </w:p>
    <w:p w:rsidR="005C4889" w:rsidRDefault="005C4889" w:rsidP="005C4889">
      <w:r>
        <w:rPr>
          <w:rFonts w:ascii="Arial" w:hAnsi="Arial" w:cs="Arial"/>
          <w:sz w:val="20"/>
          <w:szCs w:val="20"/>
        </w:rPr>
        <w:t>410-560-1691 (fax)</w:t>
      </w:r>
    </w:p>
    <w:p w:rsidR="005C4889" w:rsidRDefault="005C4889" w:rsidP="005C4889">
      <w:r>
        <w:t> </w:t>
      </w:r>
    </w:p>
    <w:p w:rsidR="001D0894" w:rsidRDefault="001D0894"/>
    <w:sectPr w:rsidR="001D0894" w:rsidSect="001D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4889"/>
    <w:rsid w:val="001D0894"/>
    <w:rsid w:val="005C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The College of William &amp; Mary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2009-07-21T15:47:00Z</dcterms:created>
  <dcterms:modified xsi:type="dcterms:W3CDTF">2009-07-21T15:47:00Z</dcterms:modified>
</cp:coreProperties>
</file>