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A5" w:rsidRPr="00D719DD" w:rsidRDefault="00721CA5">
      <w:pPr>
        <w:rPr>
          <w:b/>
        </w:rPr>
      </w:pPr>
      <w:r w:rsidRPr="00D719DD">
        <w:rPr>
          <w:b/>
        </w:rPr>
        <w:t>Springfield Township School District, Montgomery Co, PA</w:t>
      </w:r>
    </w:p>
    <w:p w:rsidR="00552F58" w:rsidRDefault="00721CA5">
      <w:r>
        <w:t>Verbal Description from Wayne Johnston given over the phone</w:t>
      </w:r>
      <w:r w:rsidR="00D719DD">
        <w:t xml:space="preserve"> 7/27/2010</w:t>
      </w:r>
      <w:r>
        <w:t>:</w:t>
      </w:r>
    </w:p>
    <w:p w:rsidR="00721CA5" w:rsidRDefault="00721CA5">
      <w:r>
        <w:t xml:space="preserve">Enfield is southern polygon, and </w:t>
      </w:r>
      <w:proofErr w:type="spellStart"/>
      <w:r>
        <w:t>Erdenheim</w:t>
      </w:r>
      <w:proofErr w:type="spellEnd"/>
      <w:r>
        <w:t xml:space="preserve"> is northern polygon.</w:t>
      </w:r>
    </w:p>
    <w:p w:rsidR="00721CA5" w:rsidRDefault="00721CA5">
      <w:r>
        <w:t xml:space="preserve">Boundary follows Bethlehem Pike from district boundary to E Mill Road. </w:t>
      </w:r>
      <w:proofErr w:type="gramStart"/>
      <w:r>
        <w:t>E Mill Road to Church Road.</w:t>
      </w:r>
      <w:proofErr w:type="gramEnd"/>
      <w:r>
        <w:t xml:space="preserve"> </w:t>
      </w:r>
      <w:proofErr w:type="gramStart"/>
      <w:r>
        <w:t>Church Road to Rte 309.</w:t>
      </w:r>
      <w:proofErr w:type="gramEnd"/>
      <w:r>
        <w:t xml:space="preserve"> </w:t>
      </w:r>
      <w:proofErr w:type="gramStart"/>
      <w:r>
        <w:t>Rte 309 to Paper Mill Road*.</w:t>
      </w:r>
      <w:proofErr w:type="gramEnd"/>
      <w:r>
        <w:t xml:space="preserve"> Paper Mill Road to Cheltenham. </w:t>
      </w:r>
      <w:proofErr w:type="gramStart"/>
      <w:r>
        <w:t>Cheltenham to E Willow Grove.</w:t>
      </w:r>
      <w:proofErr w:type="gramEnd"/>
      <w:r>
        <w:t xml:space="preserve">  </w:t>
      </w:r>
      <w:proofErr w:type="gramStart"/>
      <w:r>
        <w:t>E Willow Grove to Queen St to district Boundary.</w:t>
      </w:r>
      <w:proofErr w:type="gramEnd"/>
    </w:p>
    <w:p w:rsidR="00721CA5" w:rsidRDefault="00721CA5">
      <w:r>
        <w:t>*Bradford, Bergen, and Malinda Roads attend Enfield.</w:t>
      </w:r>
    </w:p>
    <w:p w:rsidR="00D719DD" w:rsidRDefault="00721CA5">
      <w:r>
        <w:t>2 “gray area” polygons</w:t>
      </w:r>
      <w:r w:rsidR="00D719DD">
        <w:t>:</w:t>
      </w:r>
      <w:r w:rsidR="00D719DD">
        <w:br/>
        <w:t>A) E Mill Road to Church Road to Rte 309 to Reading RR to E Mill Rd</w:t>
      </w:r>
      <w:r w:rsidR="00D719DD">
        <w:br/>
        <w:t xml:space="preserve">B) E Willow Grove to Queen St to District </w:t>
      </w:r>
      <w:proofErr w:type="spellStart"/>
      <w:r w:rsidR="00D719DD">
        <w:t>Boudary</w:t>
      </w:r>
      <w:proofErr w:type="spellEnd"/>
      <w:r w:rsidR="00D719DD">
        <w:t xml:space="preserve"> (Ivy Hill Rd) to Cheltenham to E Willow Grove.</w:t>
      </w:r>
    </w:p>
    <w:p w:rsidR="00D719DD" w:rsidRDefault="00D719DD"/>
    <w:sectPr w:rsidR="00D719DD" w:rsidSect="00552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21CA5"/>
    <w:rsid w:val="00552F58"/>
    <w:rsid w:val="00721CA5"/>
    <w:rsid w:val="007927BE"/>
    <w:rsid w:val="00D71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ekcaverly</dc:creator>
  <cp:lastModifiedBy>ekcaverly</cp:lastModifiedBy>
  <cp:revision>2</cp:revision>
  <dcterms:created xsi:type="dcterms:W3CDTF">2010-07-27T16:04:00Z</dcterms:created>
  <dcterms:modified xsi:type="dcterms:W3CDTF">2010-07-27T16:04:00Z</dcterms:modified>
</cp:coreProperties>
</file>