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10" w:rsidRDefault="00F63E10">
      <w:r>
        <w:t xml:space="preserve">Lexington 05 SC </w:t>
      </w:r>
    </w:p>
    <w:p w:rsidR="005868EE" w:rsidRDefault="00F63E10">
      <w:hyperlink r:id="rId5" w:history="1">
        <w:r w:rsidRPr="001C7049">
          <w:rPr>
            <w:rStyle w:val="Hyperlink"/>
          </w:rPr>
          <w:t>http://gisserver.lex5.k12.sc.us/schoollocator/addresshybrid/search.aspx</w:t>
        </w:r>
      </w:hyperlink>
    </w:p>
    <w:p w:rsidR="00F63E10" w:rsidRDefault="00F63E10">
      <w:bookmarkStart w:id="0" w:name="_GoBack"/>
      <w:bookmarkEnd w:id="0"/>
    </w:p>
    <w:sectPr w:rsidR="00F63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0"/>
    <w:rsid w:val="005868EE"/>
    <w:rsid w:val="00F6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sserver.lex5.k12.sc.us/schoollocator/addresshybrid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2011-04-07T15:48:00Z</dcterms:created>
  <dcterms:modified xsi:type="dcterms:W3CDTF">2011-04-07T15:49:00Z</dcterms:modified>
</cp:coreProperties>
</file>