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6A" w:rsidRDefault="00C63094">
      <w:hyperlink r:id="rId4" w:history="1">
        <w:r w:rsidRPr="00893842">
          <w:rPr>
            <w:rStyle w:val="Hyperlink"/>
          </w:rPr>
          <w:t>http://www.geostor.arkansas.gov/G6/Home.html?q=ftp</w:t>
        </w:r>
      </w:hyperlink>
    </w:p>
    <w:p w:rsidR="00C63094" w:rsidRDefault="00C63094"/>
    <w:p w:rsidR="00C63094" w:rsidRDefault="00C63094"/>
    <w:sectPr w:rsidR="00C63094" w:rsidSect="00271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094"/>
    <w:rsid w:val="0027166A"/>
    <w:rsid w:val="00C6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0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ostor.arkansas.gov/G6/Home.html?q=f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The College of William &amp; Mary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2010-01-10T16:58:00Z</dcterms:created>
  <dcterms:modified xsi:type="dcterms:W3CDTF">2010-01-10T16:58:00Z</dcterms:modified>
</cp:coreProperties>
</file>